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FB" w:rsidRDefault="002A33FB" w:rsidP="002A33FB">
      <w:pPr>
        <w:pStyle w:val="Header"/>
      </w:pPr>
      <w:r>
        <w:rPr>
          <w:noProof/>
          <w:lang w:val="en-US" w:eastAsia="en-US"/>
        </w:rPr>
        <w:drawing>
          <wp:inline distT="0" distB="0" distL="0" distR="0">
            <wp:extent cx="1104900" cy="842913"/>
            <wp:effectExtent l="0" t="0" r="0" b="0"/>
            <wp:docPr id="2" name="Picture 2" descr="0_7208936_logo_blue_rgb_j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7208936_logo_blue_rgb_jpg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202" cy="846195"/>
                    </a:xfrm>
                    <a:prstGeom prst="rect">
                      <a:avLst/>
                    </a:prstGeom>
                    <a:noFill/>
                    <a:ln>
                      <a:noFill/>
                    </a:ln>
                  </pic:spPr>
                </pic:pic>
              </a:graphicData>
            </a:graphic>
          </wp:inline>
        </w:drawing>
      </w:r>
      <w:r>
        <w:tab/>
      </w:r>
      <w:r>
        <w:tab/>
      </w:r>
      <w:r>
        <w:rPr>
          <w:noProof/>
          <w:lang w:val="en-US" w:eastAsia="en-US"/>
        </w:rPr>
        <w:drawing>
          <wp:inline distT="0" distB="0" distL="0" distR="0">
            <wp:extent cx="1190625" cy="325641"/>
            <wp:effectExtent l="0" t="0" r="0" b="0"/>
            <wp:docPr id="1" name="Picture 1" descr="area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foc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349" cy="327480"/>
                    </a:xfrm>
                    <a:prstGeom prst="rect">
                      <a:avLst/>
                    </a:prstGeom>
                    <a:noFill/>
                    <a:ln>
                      <a:noFill/>
                    </a:ln>
                  </pic:spPr>
                </pic:pic>
              </a:graphicData>
            </a:graphic>
          </wp:inline>
        </w:drawing>
      </w:r>
    </w:p>
    <w:p w:rsidR="00D3241F" w:rsidRPr="00F94385" w:rsidRDefault="001E51EA" w:rsidP="00D3241F">
      <w:pPr>
        <w:pStyle w:val="Title"/>
        <w:spacing w:before="200" w:after="200"/>
        <w:jc w:val="left"/>
        <w:rPr>
          <w:rFonts w:ascii="Verdana" w:hAnsi="Verdana" w:cs="Arial"/>
          <w:caps/>
          <w:color w:val="0089D0"/>
          <w:szCs w:val="28"/>
        </w:rPr>
      </w:pPr>
      <w:r>
        <w:rPr>
          <w:rFonts w:ascii="Verdana" w:hAnsi="Verdana" w:cs="Arial"/>
          <w:caps/>
          <w:color w:val="0089D0"/>
          <w:szCs w:val="28"/>
          <w:lang w:val="en-US"/>
        </w:rPr>
        <w:t>Northfield</w:t>
      </w:r>
      <w:r w:rsidR="00D3241F" w:rsidRPr="00F94385">
        <w:rPr>
          <w:rFonts w:ascii="Verdana" w:hAnsi="Verdana" w:cs="Arial"/>
          <w:caps/>
          <w:color w:val="0089D0"/>
          <w:szCs w:val="28"/>
        </w:rPr>
        <w:t xml:space="preserve"> YMCA Job Description</w:t>
      </w:r>
    </w:p>
    <w:p w:rsidR="00D3241F" w:rsidRPr="00A86C6C" w:rsidRDefault="00D3241F" w:rsidP="00DB7F1A">
      <w:pPr>
        <w:tabs>
          <w:tab w:val="left" w:pos="4320"/>
        </w:tabs>
        <w:spacing w:after="120" w:line="240" w:lineRule="exact"/>
        <w:rPr>
          <w:rFonts w:ascii="Verdana" w:hAnsi="Verdana" w:cs="Arial"/>
          <w:sz w:val="18"/>
          <w:szCs w:val="18"/>
        </w:rPr>
      </w:pPr>
      <w:r w:rsidRPr="00A86C6C">
        <w:rPr>
          <w:rFonts w:ascii="Verdana" w:hAnsi="Verdana" w:cs="Arial"/>
          <w:sz w:val="18"/>
          <w:szCs w:val="18"/>
        </w:rPr>
        <w:t xml:space="preserve">Job Title:  </w:t>
      </w:r>
      <w:r w:rsidR="006F278A">
        <w:rPr>
          <w:rFonts w:ascii="Verdana" w:hAnsi="Verdana" w:cs="Arial"/>
          <w:b/>
          <w:sz w:val="18"/>
          <w:szCs w:val="18"/>
        </w:rPr>
        <w:t>General Maintenance Worker</w:t>
      </w:r>
      <w:r>
        <w:rPr>
          <w:rFonts w:ascii="Verdana" w:hAnsi="Verdana" w:cs="Arial"/>
          <w:b/>
          <w:sz w:val="18"/>
          <w:szCs w:val="18"/>
        </w:rPr>
        <w:t xml:space="preserve"> </w:t>
      </w:r>
      <w:r w:rsidRPr="00A86C6C">
        <w:rPr>
          <w:rFonts w:ascii="Verdana" w:hAnsi="Verdana" w:cs="Arial"/>
          <w:sz w:val="18"/>
          <w:szCs w:val="18"/>
        </w:rPr>
        <w:tab/>
      </w:r>
      <w:r>
        <w:rPr>
          <w:rFonts w:ascii="Verdana" w:hAnsi="Verdana" w:cs="Arial"/>
          <w:sz w:val="18"/>
          <w:szCs w:val="18"/>
        </w:rPr>
        <w:tab/>
      </w:r>
      <w:r>
        <w:rPr>
          <w:rFonts w:ascii="Verdana" w:hAnsi="Verdana" w:cs="Arial"/>
          <w:sz w:val="18"/>
          <w:szCs w:val="18"/>
        </w:rPr>
        <w:tab/>
      </w:r>
      <w:r w:rsidR="002D72D0">
        <w:rPr>
          <w:rFonts w:ascii="Verdana" w:hAnsi="Verdana" w:cs="Arial"/>
          <w:sz w:val="18"/>
          <w:szCs w:val="18"/>
        </w:rPr>
        <w:t xml:space="preserve"> </w:t>
      </w:r>
    </w:p>
    <w:p w:rsidR="00D3241F" w:rsidRPr="00A86C6C" w:rsidRDefault="00D3241F" w:rsidP="00DB7F1A">
      <w:pPr>
        <w:tabs>
          <w:tab w:val="left" w:pos="4320"/>
        </w:tabs>
        <w:spacing w:after="120" w:line="240" w:lineRule="exact"/>
        <w:rPr>
          <w:rFonts w:ascii="Verdana" w:hAnsi="Verdana" w:cs="Arial"/>
          <w:sz w:val="18"/>
          <w:szCs w:val="18"/>
        </w:rPr>
      </w:pPr>
      <w:r w:rsidRPr="00A86C6C">
        <w:rPr>
          <w:rFonts w:ascii="Verdana" w:hAnsi="Verdana" w:cs="Arial"/>
          <w:sz w:val="18"/>
          <w:szCs w:val="18"/>
        </w:rPr>
        <w:t xml:space="preserve">FLSA Status: </w:t>
      </w:r>
      <w:r w:rsidR="00774A91">
        <w:rPr>
          <w:rFonts w:ascii="Verdana" w:hAnsi="Verdana" w:cs="Arial"/>
          <w:sz w:val="18"/>
          <w:szCs w:val="18"/>
        </w:rPr>
        <w:t>Non-exempt</w:t>
      </w:r>
      <w:r w:rsidR="007947F4" w:rsidRPr="007947F4">
        <w:rPr>
          <w:rFonts w:ascii="Verdana" w:hAnsi="Verdana" w:cs="Arial"/>
          <w:sz w:val="18"/>
          <w:szCs w:val="18"/>
        </w:rPr>
        <w:t xml:space="preserve"> </w:t>
      </w:r>
      <w:r w:rsidR="007947F4">
        <w:rPr>
          <w:rFonts w:ascii="Verdana" w:hAnsi="Verdana" w:cs="Arial"/>
          <w:sz w:val="18"/>
          <w:szCs w:val="18"/>
        </w:rPr>
        <w:tab/>
      </w:r>
      <w:r w:rsidR="007947F4">
        <w:rPr>
          <w:rFonts w:ascii="Verdana" w:hAnsi="Verdana" w:cs="Arial"/>
          <w:sz w:val="18"/>
          <w:szCs w:val="18"/>
        </w:rPr>
        <w:tab/>
      </w:r>
      <w:r w:rsidR="007947F4">
        <w:rPr>
          <w:rFonts w:ascii="Verdana" w:hAnsi="Verdana" w:cs="Arial"/>
          <w:sz w:val="18"/>
          <w:szCs w:val="18"/>
        </w:rPr>
        <w:tab/>
        <w:t>Job Grade: 1</w:t>
      </w:r>
    </w:p>
    <w:p w:rsidR="00D3241F" w:rsidRPr="00A86C6C" w:rsidRDefault="00D3241F" w:rsidP="00DB7F1A">
      <w:pPr>
        <w:tabs>
          <w:tab w:val="left" w:pos="5760"/>
        </w:tabs>
        <w:spacing w:after="120" w:line="240" w:lineRule="exact"/>
        <w:rPr>
          <w:rFonts w:ascii="Verdana" w:hAnsi="Verdana" w:cs="Arial"/>
          <w:sz w:val="18"/>
          <w:szCs w:val="18"/>
        </w:rPr>
      </w:pPr>
      <w:r w:rsidRPr="00A86C6C">
        <w:rPr>
          <w:rFonts w:ascii="Verdana" w:hAnsi="Verdana" w:cs="Arial"/>
          <w:sz w:val="18"/>
          <w:szCs w:val="18"/>
        </w:rPr>
        <w:t xml:space="preserve">Status: P/T </w:t>
      </w:r>
      <w:r w:rsidR="006F278A">
        <w:rPr>
          <w:rFonts w:ascii="Verdana" w:hAnsi="Verdana" w:cs="Arial"/>
          <w:sz w:val="18"/>
          <w:szCs w:val="18"/>
        </w:rPr>
        <w:tab/>
      </w:r>
      <w:r w:rsidR="006F278A" w:rsidRPr="00A86C6C">
        <w:rPr>
          <w:rFonts w:ascii="Verdana" w:hAnsi="Verdana" w:cs="Arial"/>
          <w:sz w:val="18"/>
          <w:szCs w:val="18"/>
        </w:rPr>
        <w:t>Revision Date:</w:t>
      </w:r>
      <w:r w:rsidR="006F278A">
        <w:rPr>
          <w:rFonts w:ascii="Verdana" w:hAnsi="Verdana" w:cs="Arial"/>
          <w:sz w:val="18"/>
          <w:szCs w:val="18"/>
        </w:rPr>
        <w:t xml:space="preserve"> </w:t>
      </w:r>
      <w:r w:rsidR="006F278A">
        <w:rPr>
          <w:rFonts w:ascii="Verdana" w:hAnsi="Verdana" w:cs="Arial"/>
          <w:sz w:val="18"/>
          <w:szCs w:val="18"/>
        </w:rPr>
        <w:t>4</w:t>
      </w:r>
      <w:r w:rsidR="006F278A">
        <w:rPr>
          <w:rFonts w:ascii="Verdana" w:hAnsi="Verdana" w:cs="Arial"/>
          <w:sz w:val="18"/>
          <w:szCs w:val="18"/>
        </w:rPr>
        <w:t>/</w:t>
      </w:r>
      <w:r w:rsidR="006F278A">
        <w:rPr>
          <w:rFonts w:ascii="Verdana" w:hAnsi="Verdana" w:cs="Arial"/>
          <w:sz w:val="18"/>
          <w:szCs w:val="18"/>
        </w:rPr>
        <w:t>04</w:t>
      </w:r>
      <w:r w:rsidR="006F278A">
        <w:rPr>
          <w:rFonts w:ascii="Verdana" w:hAnsi="Verdana" w:cs="Arial"/>
          <w:sz w:val="18"/>
          <w:szCs w:val="18"/>
        </w:rPr>
        <w:t>/202</w:t>
      </w:r>
      <w:r w:rsidR="006F278A">
        <w:rPr>
          <w:rFonts w:ascii="Verdana" w:hAnsi="Verdana" w:cs="Arial"/>
          <w:sz w:val="18"/>
          <w:szCs w:val="18"/>
        </w:rPr>
        <w:t>2</w:t>
      </w:r>
    </w:p>
    <w:p w:rsidR="00774A91" w:rsidRPr="00A86C6C" w:rsidRDefault="001E51EA" w:rsidP="00DB7F1A">
      <w:pPr>
        <w:tabs>
          <w:tab w:val="left" w:pos="4320"/>
        </w:tabs>
        <w:spacing w:after="120" w:line="240" w:lineRule="exact"/>
        <w:rPr>
          <w:rFonts w:ascii="Verdana" w:hAnsi="Verdana" w:cs="Arial"/>
          <w:sz w:val="18"/>
          <w:szCs w:val="18"/>
        </w:rPr>
      </w:pPr>
      <w:r>
        <w:rPr>
          <w:rFonts w:ascii="Verdana" w:hAnsi="Verdana" w:cs="Arial"/>
          <w:sz w:val="18"/>
          <w:szCs w:val="18"/>
        </w:rPr>
        <w:t xml:space="preserve">Reports to: </w:t>
      </w:r>
      <w:r w:rsidR="000D1DFF">
        <w:rPr>
          <w:rFonts w:ascii="Verdana" w:hAnsi="Verdana" w:cs="Arial"/>
          <w:sz w:val="18"/>
          <w:szCs w:val="18"/>
        </w:rPr>
        <w:t xml:space="preserve">Building and </w:t>
      </w:r>
      <w:r w:rsidR="009B42AF">
        <w:rPr>
          <w:rFonts w:ascii="Verdana" w:hAnsi="Verdana" w:cs="Arial"/>
          <w:sz w:val="18"/>
          <w:szCs w:val="18"/>
        </w:rPr>
        <w:t>Maintenance</w:t>
      </w:r>
      <w:r w:rsidR="000D1DFF">
        <w:rPr>
          <w:rFonts w:ascii="Verdana" w:hAnsi="Verdana" w:cs="Arial"/>
          <w:sz w:val="18"/>
          <w:szCs w:val="18"/>
        </w:rPr>
        <w:t xml:space="preserve"> Director</w:t>
      </w:r>
      <w:r w:rsidR="00D3241F" w:rsidRPr="00A86C6C">
        <w:rPr>
          <w:rFonts w:ascii="Verdana" w:hAnsi="Verdana" w:cs="Arial"/>
          <w:sz w:val="18"/>
          <w:szCs w:val="18"/>
        </w:rPr>
        <w:tab/>
      </w:r>
      <w:r w:rsidR="00774A91">
        <w:rPr>
          <w:rFonts w:ascii="Verdana" w:hAnsi="Verdana" w:cs="Arial"/>
          <w:sz w:val="18"/>
          <w:szCs w:val="18"/>
        </w:rPr>
        <w:tab/>
      </w:r>
      <w:r w:rsidR="00D3241F">
        <w:rPr>
          <w:rFonts w:ascii="Verdana" w:hAnsi="Verdana" w:cs="Arial"/>
          <w:sz w:val="18"/>
          <w:szCs w:val="18"/>
        </w:rPr>
        <w:tab/>
      </w:r>
    </w:p>
    <w:p w:rsidR="00D3241F" w:rsidRPr="00A86C6C" w:rsidRDefault="00D3241F" w:rsidP="00DB7F1A">
      <w:pPr>
        <w:tabs>
          <w:tab w:val="right" w:pos="9360"/>
        </w:tabs>
        <w:spacing w:after="120" w:line="240" w:lineRule="exact"/>
        <w:rPr>
          <w:rFonts w:ascii="Verdana" w:hAnsi="Verdana" w:cs="Arial"/>
          <w:color w:val="000000"/>
          <w:sz w:val="18"/>
          <w:szCs w:val="18"/>
          <w:u w:val="single"/>
        </w:rPr>
      </w:pPr>
      <w:r w:rsidRPr="00A86C6C">
        <w:rPr>
          <w:rFonts w:ascii="Verdana" w:hAnsi="Verdana" w:cs="Arial"/>
          <w:color w:val="000000"/>
          <w:sz w:val="18"/>
          <w:szCs w:val="18"/>
          <w:u w:val="single"/>
        </w:rPr>
        <w:tab/>
      </w:r>
    </w:p>
    <w:p w:rsidR="00D3241F" w:rsidRPr="00A86C6C" w:rsidRDefault="00D3241F" w:rsidP="002A33FB">
      <w:pPr>
        <w:tabs>
          <w:tab w:val="left" w:pos="-720"/>
        </w:tabs>
        <w:suppressAutoHyphens/>
        <w:spacing w:after="120" w:line="240" w:lineRule="exact"/>
        <w:rPr>
          <w:rFonts w:ascii="Verdana" w:hAnsi="Verdana" w:cs="Arial"/>
          <w:b/>
          <w:color w:val="0089D0"/>
          <w:sz w:val="18"/>
          <w:szCs w:val="18"/>
        </w:rPr>
      </w:pPr>
      <w:r w:rsidRPr="00A86C6C">
        <w:rPr>
          <w:rFonts w:ascii="Verdana" w:hAnsi="Verdana" w:cs="Arial"/>
          <w:b/>
          <w:color w:val="0089D0"/>
          <w:sz w:val="18"/>
          <w:szCs w:val="18"/>
        </w:rPr>
        <w:t>POSITION SUMMARY:</w:t>
      </w:r>
    </w:p>
    <w:p w:rsidR="00D3241F" w:rsidRPr="00D3241F" w:rsidRDefault="00D3241F" w:rsidP="002A33FB">
      <w:pPr>
        <w:spacing w:after="120" w:line="240" w:lineRule="exact"/>
        <w:rPr>
          <w:rFonts w:ascii="Verdana" w:hAnsi="Verdana"/>
          <w:sz w:val="20"/>
          <w:szCs w:val="20"/>
        </w:rPr>
      </w:pPr>
      <w:r w:rsidRPr="00655045">
        <w:rPr>
          <w:rFonts w:ascii="Verdana" w:hAnsi="Verdana" w:cs="Arial"/>
          <w:sz w:val="18"/>
          <w:szCs w:val="18"/>
        </w:rPr>
        <w:t xml:space="preserve">This position supports the work of the Y, a leading nonprofit committed to strengthening community through youth development, </w:t>
      </w:r>
      <w:r w:rsidRPr="00655045">
        <w:rPr>
          <w:rFonts w:ascii="Verdana" w:hAnsi="Verdana"/>
          <w:sz w:val="18"/>
          <w:szCs w:val="18"/>
        </w:rPr>
        <w:t>healthy living and social responsibility.</w:t>
      </w:r>
      <w:r>
        <w:rPr>
          <w:rFonts w:ascii="Verdana" w:hAnsi="Verdana"/>
          <w:sz w:val="18"/>
          <w:szCs w:val="18"/>
        </w:rPr>
        <w:t xml:space="preserve"> </w:t>
      </w:r>
      <w:r w:rsidR="000D1DFF">
        <w:rPr>
          <w:rFonts w:ascii="Verdana" w:hAnsi="Verdana"/>
          <w:sz w:val="20"/>
          <w:szCs w:val="20"/>
        </w:rPr>
        <w:t xml:space="preserve">The </w:t>
      </w:r>
      <w:r w:rsidR="006F278A">
        <w:rPr>
          <w:rFonts w:ascii="Verdana" w:hAnsi="Verdana"/>
          <w:sz w:val="20"/>
          <w:szCs w:val="20"/>
        </w:rPr>
        <w:t>maintenance</w:t>
      </w:r>
      <w:r w:rsidR="000D1DFF">
        <w:rPr>
          <w:rFonts w:ascii="Verdana" w:hAnsi="Verdana"/>
          <w:sz w:val="20"/>
          <w:szCs w:val="20"/>
        </w:rPr>
        <w:t xml:space="preserve"> staff upholds and maintains a </w:t>
      </w:r>
      <w:r w:rsidRPr="00D3241F">
        <w:rPr>
          <w:rFonts w:ascii="Verdana" w:hAnsi="Verdana"/>
          <w:sz w:val="20"/>
          <w:szCs w:val="20"/>
        </w:rPr>
        <w:t>welcoming</w:t>
      </w:r>
      <w:r w:rsidR="000D1DFF">
        <w:rPr>
          <w:rFonts w:ascii="Verdana" w:hAnsi="Verdana"/>
          <w:sz w:val="20"/>
          <w:szCs w:val="20"/>
        </w:rPr>
        <w:t xml:space="preserve">, clean, </w:t>
      </w:r>
      <w:r w:rsidR="00774A91">
        <w:rPr>
          <w:rFonts w:ascii="Verdana" w:hAnsi="Verdana"/>
          <w:sz w:val="20"/>
          <w:szCs w:val="20"/>
        </w:rPr>
        <w:t xml:space="preserve">and safe </w:t>
      </w:r>
      <w:r w:rsidRPr="00D3241F">
        <w:rPr>
          <w:rFonts w:ascii="Verdana" w:hAnsi="Verdana"/>
          <w:sz w:val="20"/>
          <w:szCs w:val="20"/>
        </w:rPr>
        <w:t xml:space="preserve">environment for all members of all backgrounds and abilities.  </w:t>
      </w:r>
    </w:p>
    <w:p w:rsidR="000D1DFF" w:rsidRDefault="000D1DFF" w:rsidP="002A33FB">
      <w:pPr>
        <w:tabs>
          <w:tab w:val="left" w:pos="-720"/>
        </w:tabs>
        <w:suppressAutoHyphens/>
        <w:spacing w:after="120" w:line="240" w:lineRule="exact"/>
        <w:rPr>
          <w:rFonts w:ascii="Verdana" w:hAnsi="Verdana" w:cs="Arial"/>
          <w:b/>
          <w:color w:val="0089D0"/>
          <w:sz w:val="18"/>
          <w:szCs w:val="18"/>
        </w:rPr>
      </w:pPr>
    </w:p>
    <w:p w:rsidR="00D3241F" w:rsidRPr="00A86C6C" w:rsidRDefault="00D3241F" w:rsidP="002A33FB">
      <w:pPr>
        <w:tabs>
          <w:tab w:val="left" w:pos="-720"/>
        </w:tabs>
        <w:suppressAutoHyphens/>
        <w:spacing w:after="120" w:line="240" w:lineRule="exact"/>
        <w:rPr>
          <w:rFonts w:ascii="Verdana" w:hAnsi="Verdana" w:cs="Arial"/>
          <w:color w:val="0089D0"/>
          <w:sz w:val="18"/>
          <w:szCs w:val="18"/>
        </w:rPr>
      </w:pPr>
      <w:r w:rsidRPr="00A86C6C">
        <w:rPr>
          <w:rFonts w:ascii="Verdana" w:hAnsi="Verdana" w:cs="Arial"/>
          <w:b/>
          <w:color w:val="0089D0"/>
          <w:sz w:val="18"/>
          <w:szCs w:val="18"/>
        </w:rPr>
        <w:t>ESSENTIAL FUNCTIONS:</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Maintains the cleanliness of the Northfield Y; performs general cleaning duties such as sweeping and mopping floors, vacuuming, cleaning restrooms, washing windows, dusting counters, desks, and filing cabinets, emptying wastebaskets, and cleaning drinking fountains.</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Restocks toilet paper, hand towels, soap, and trash bags; locks and unlocks doors.</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Removes snow, ice and trash from around entryways to the building.</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 xml:space="preserve">Utilizes various machines and equipment in the delivery of service, such as vacuum cleaner, floor </w:t>
      </w:r>
      <w:r w:rsidR="009B42AF">
        <w:rPr>
          <w:rFonts w:ascii="Verdana" w:eastAsia="Times New Roman" w:hAnsi="Verdana" w:cs="Times New Roman"/>
          <w:color w:val="000000"/>
          <w:sz w:val="21"/>
          <w:szCs w:val="21"/>
        </w:rPr>
        <w:t>scrubb</w:t>
      </w:r>
      <w:r w:rsidRPr="009B6989">
        <w:rPr>
          <w:rFonts w:ascii="Verdana" w:eastAsia="Times New Roman" w:hAnsi="Verdana" w:cs="Times New Roman"/>
          <w:color w:val="000000"/>
          <w:sz w:val="21"/>
          <w:szCs w:val="21"/>
        </w:rPr>
        <w:t>er, carpet shampooer, pressure washer, hand tools, and snow shovels.</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Acts as a member of the staff team by setting up/taking down equipment for programs, meetings, special events, and other maintenance logistical needs.</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Be alert to risk management and respond/repair to safety issues immediately.</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 xml:space="preserve">Communicates repair needs out of the scope of their ability to the Building and </w:t>
      </w:r>
      <w:r w:rsidR="009B42AF" w:rsidRPr="009B42AF">
        <w:rPr>
          <w:rFonts w:ascii="Verdana" w:eastAsia="Times New Roman" w:hAnsi="Verdana" w:cs="Times New Roman"/>
          <w:color w:val="000000"/>
          <w:sz w:val="21"/>
          <w:szCs w:val="21"/>
        </w:rPr>
        <w:t>Maintenance</w:t>
      </w:r>
      <w:r w:rsidRPr="009B6989">
        <w:rPr>
          <w:rFonts w:ascii="Verdana" w:eastAsia="Times New Roman" w:hAnsi="Verdana" w:cs="Times New Roman"/>
          <w:color w:val="000000"/>
          <w:sz w:val="21"/>
          <w:szCs w:val="21"/>
        </w:rPr>
        <w:t xml:space="preserve"> Director.</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Works as a member of the staff team and interact with members, guests and other community leaders in a positive manner.</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Attend all staff meetings as required.</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Uphold YMCA policies and philosophy; use character development as a basis in working with members, participants, the public and staff.</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Have a complete knowledge of all emergency procedures.</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 xml:space="preserve">Assist Building and </w:t>
      </w:r>
      <w:r w:rsidR="009B42AF" w:rsidRPr="009B42AF">
        <w:rPr>
          <w:rFonts w:ascii="Verdana" w:eastAsia="Times New Roman" w:hAnsi="Verdana" w:cs="Times New Roman"/>
          <w:color w:val="000000"/>
          <w:sz w:val="21"/>
          <w:szCs w:val="21"/>
        </w:rPr>
        <w:t xml:space="preserve">Maintenance </w:t>
      </w:r>
      <w:r w:rsidRPr="009B6989">
        <w:rPr>
          <w:rFonts w:ascii="Verdana" w:eastAsia="Times New Roman" w:hAnsi="Verdana" w:cs="Times New Roman"/>
          <w:color w:val="000000"/>
          <w:sz w:val="21"/>
          <w:szCs w:val="21"/>
        </w:rPr>
        <w:t>Director as requested.</w:t>
      </w:r>
    </w:p>
    <w:p w:rsidR="000D1DFF" w:rsidRPr="009B6989"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t>The applicant must be able to fulfill the above job requirements by purposefully and seamlessly challenging her/himself and others to accept and demonstrate the positive values of Caring, Honesty, Respect and Responsibility.</w:t>
      </w:r>
    </w:p>
    <w:p w:rsidR="000D1DFF" w:rsidRPr="00824EA4" w:rsidRDefault="000D1DFF" w:rsidP="000D1DFF">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9B6989">
        <w:rPr>
          <w:rFonts w:ascii="Verdana" w:eastAsia="Times New Roman" w:hAnsi="Verdana" w:cs="Times New Roman"/>
          <w:color w:val="000000"/>
          <w:sz w:val="21"/>
          <w:szCs w:val="21"/>
        </w:rPr>
        <w:lastRenderedPageBreak/>
        <w:t>Ensures the proper operation of all mechanical systems and overall safety of the facilities, and grounds.</w:t>
      </w:r>
    </w:p>
    <w:p w:rsidR="00D3241F" w:rsidRPr="00A86C6C" w:rsidRDefault="00D3241F" w:rsidP="002A33FB">
      <w:pPr>
        <w:autoSpaceDE w:val="0"/>
        <w:autoSpaceDN w:val="0"/>
        <w:adjustRightInd w:val="0"/>
        <w:spacing w:after="120" w:line="240" w:lineRule="exact"/>
        <w:rPr>
          <w:rFonts w:ascii="Verdana" w:hAnsi="Verdana" w:cs="Arial"/>
          <w:b/>
          <w:color w:val="0089D0"/>
          <w:sz w:val="18"/>
          <w:szCs w:val="18"/>
        </w:rPr>
      </w:pPr>
      <w:r w:rsidRPr="00A86C6C">
        <w:rPr>
          <w:rFonts w:ascii="Verdana" w:hAnsi="Verdana" w:cs="Arial"/>
          <w:b/>
          <w:color w:val="0089D0"/>
          <w:sz w:val="18"/>
          <w:szCs w:val="18"/>
        </w:rPr>
        <w:t>YMCA COMPETENCIES (Leader):</w:t>
      </w:r>
    </w:p>
    <w:p w:rsidR="00D3241F" w:rsidRPr="00A86C6C" w:rsidRDefault="00D3241F" w:rsidP="002A33FB">
      <w:pPr>
        <w:autoSpaceDE w:val="0"/>
        <w:autoSpaceDN w:val="0"/>
        <w:adjustRightInd w:val="0"/>
        <w:spacing w:after="120" w:line="240" w:lineRule="exact"/>
        <w:rPr>
          <w:rFonts w:ascii="Verdana" w:hAnsi="Verdana" w:cs="Arial"/>
          <w:color w:val="000000"/>
          <w:sz w:val="18"/>
          <w:szCs w:val="18"/>
        </w:rPr>
      </w:pPr>
      <w:r w:rsidRPr="00A86C6C">
        <w:rPr>
          <w:rFonts w:ascii="Verdana" w:hAnsi="Verdana" w:cs="Arial"/>
          <w:i/>
          <w:color w:val="4A442A"/>
          <w:sz w:val="18"/>
          <w:szCs w:val="18"/>
          <w:u w:val="single"/>
        </w:rPr>
        <w:t>Mission Advancement</w:t>
      </w:r>
      <w:r w:rsidRPr="00A86C6C">
        <w:rPr>
          <w:rFonts w:ascii="Verdana" w:hAnsi="Verdana" w:cs="Arial"/>
          <w:i/>
          <w:color w:val="000000"/>
          <w:sz w:val="18"/>
          <w:szCs w:val="18"/>
        </w:rPr>
        <w:t>:</w:t>
      </w:r>
      <w:r w:rsidRPr="00A86C6C">
        <w:rPr>
          <w:rFonts w:ascii="Verdana" w:hAnsi="Verdana" w:cs="Arial"/>
          <w:color w:val="000000"/>
          <w:sz w:val="18"/>
          <w:szCs w:val="18"/>
        </w:rPr>
        <w:t xml:space="preserve"> Accepts and demonstrates the Ys values. Demonstrates a desire to serve others and fulfill community needs. Recruits volunteers and builds effective, supportive working relationships with them. Supports fund-raising.</w:t>
      </w:r>
    </w:p>
    <w:p w:rsidR="00D3241F" w:rsidRPr="00A86C6C" w:rsidRDefault="00D3241F" w:rsidP="002A33FB">
      <w:pPr>
        <w:autoSpaceDE w:val="0"/>
        <w:autoSpaceDN w:val="0"/>
        <w:adjustRightInd w:val="0"/>
        <w:spacing w:after="120" w:line="240" w:lineRule="exact"/>
        <w:rPr>
          <w:rFonts w:ascii="Verdana" w:hAnsi="Verdana" w:cs="Arial"/>
          <w:color w:val="000000"/>
          <w:sz w:val="18"/>
          <w:szCs w:val="18"/>
        </w:rPr>
      </w:pPr>
      <w:r w:rsidRPr="00A86C6C">
        <w:rPr>
          <w:rFonts w:ascii="Verdana" w:hAnsi="Verdana" w:cs="Arial"/>
          <w:i/>
          <w:color w:val="000000"/>
          <w:sz w:val="18"/>
          <w:szCs w:val="18"/>
          <w:u w:val="single"/>
        </w:rPr>
        <w:t>Collaboration:</w:t>
      </w:r>
      <w:r w:rsidRPr="00A86C6C">
        <w:rPr>
          <w:rFonts w:ascii="Verdana" w:hAnsi="Verdana" w:cs="Arial"/>
          <w:color w:val="000000"/>
          <w:sz w:val="18"/>
          <w:szCs w:val="18"/>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speaks and writes effectively. Takes initiative to assist in developing others. </w:t>
      </w:r>
    </w:p>
    <w:p w:rsidR="00D3241F" w:rsidRPr="00A86C6C" w:rsidRDefault="00D3241F" w:rsidP="002A33FB">
      <w:pPr>
        <w:autoSpaceDE w:val="0"/>
        <w:autoSpaceDN w:val="0"/>
        <w:adjustRightInd w:val="0"/>
        <w:spacing w:after="120" w:line="240" w:lineRule="exact"/>
        <w:rPr>
          <w:rFonts w:ascii="Verdana" w:hAnsi="Verdana" w:cs="Arial"/>
          <w:color w:val="000000"/>
          <w:sz w:val="18"/>
          <w:szCs w:val="18"/>
        </w:rPr>
      </w:pPr>
      <w:r w:rsidRPr="00A86C6C">
        <w:rPr>
          <w:rFonts w:ascii="Verdana" w:hAnsi="Verdana" w:cs="Arial"/>
          <w:i/>
          <w:color w:val="000000"/>
          <w:sz w:val="18"/>
          <w:szCs w:val="18"/>
          <w:u w:val="single"/>
        </w:rPr>
        <w:t>Operational Effectiveness</w:t>
      </w:r>
      <w:r w:rsidRPr="00A86C6C">
        <w:rPr>
          <w:rFonts w:ascii="Verdana" w:hAnsi="Verdana" w:cs="Arial"/>
          <w:i/>
          <w:color w:val="000000"/>
          <w:sz w:val="18"/>
          <w:szCs w:val="18"/>
        </w:rPr>
        <w:t>:</w:t>
      </w:r>
      <w:r w:rsidRPr="00A86C6C">
        <w:rPr>
          <w:rFonts w:ascii="Verdana" w:hAnsi="Verdana" w:cs="Arial"/>
          <w:color w:val="000000"/>
          <w:sz w:val="18"/>
          <w:szCs w:val="18"/>
        </w:rPr>
        <w:t xml:space="preserve"> Makes sound judgments, and transfers learning from one situation to another. Embraces</w:t>
      </w:r>
      <w:bookmarkStart w:id="0" w:name="_GoBack"/>
      <w:bookmarkEnd w:id="0"/>
      <w:r w:rsidRPr="00A86C6C">
        <w:rPr>
          <w:rFonts w:ascii="Verdana" w:hAnsi="Verdana" w:cs="Arial"/>
          <w:color w:val="000000"/>
          <w:sz w:val="18"/>
          <w:szCs w:val="18"/>
        </w:rPr>
        <w:t xml:space="preserve">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rsidR="00D3241F" w:rsidRPr="00A86C6C" w:rsidRDefault="00D3241F" w:rsidP="002A33FB">
      <w:pPr>
        <w:autoSpaceDE w:val="0"/>
        <w:autoSpaceDN w:val="0"/>
        <w:adjustRightInd w:val="0"/>
        <w:spacing w:after="120" w:line="240" w:lineRule="exact"/>
        <w:rPr>
          <w:rFonts w:ascii="Verdana" w:hAnsi="Verdana" w:cs="Arial"/>
          <w:color w:val="000000"/>
          <w:sz w:val="18"/>
          <w:szCs w:val="18"/>
        </w:rPr>
      </w:pPr>
      <w:r w:rsidRPr="00A86C6C">
        <w:rPr>
          <w:rFonts w:ascii="Verdana" w:hAnsi="Verdana" w:cs="Arial"/>
          <w:i/>
          <w:color w:val="000000"/>
          <w:sz w:val="18"/>
          <w:szCs w:val="18"/>
          <w:u w:val="single"/>
        </w:rPr>
        <w:t>Personal Growth</w:t>
      </w:r>
      <w:r w:rsidRPr="00A86C6C">
        <w:rPr>
          <w:rFonts w:ascii="Verdana" w:hAnsi="Verdana" w:cs="Arial"/>
          <w:i/>
          <w:color w:val="000000"/>
          <w:sz w:val="18"/>
          <w:szCs w:val="18"/>
        </w:rPr>
        <w:t>:</w:t>
      </w:r>
      <w:r w:rsidRPr="00A86C6C">
        <w:rPr>
          <w:rFonts w:ascii="Verdana" w:hAnsi="Verdana" w:cs="Arial"/>
          <w:color w:val="000000"/>
          <w:sz w:val="18"/>
          <w:szCs w:val="18"/>
        </w:rPr>
        <w:t xml:space="preserve">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D3241F" w:rsidRPr="00A86C6C" w:rsidRDefault="00D3241F" w:rsidP="002A33FB">
      <w:pPr>
        <w:pStyle w:val="BodyText3"/>
        <w:spacing w:line="240" w:lineRule="exact"/>
        <w:rPr>
          <w:rFonts w:ascii="Verdana" w:hAnsi="Verdana" w:cs="Arial"/>
          <w:b/>
          <w:color w:val="0089D0"/>
          <w:sz w:val="18"/>
          <w:szCs w:val="18"/>
          <w:lang w:val="en-US"/>
        </w:rPr>
      </w:pPr>
      <w:r w:rsidRPr="00A86C6C">
        <w:rPr>
          <w:rFonts w:ascii="Verdana" w:hAnsi="Verdana" w:cs="Arial"/>
          <w:b/>
          <w:color w:val="0089D0"/>
          <w:sz w:val="18"/>
          <w:szCs w:val="18"/>
        </w:rPr>
        <w:t>QUALIFICATIONS:</w:t>
      </w:r>
    </w:p>
    <w:p w:rsidR="00774A91" w:rsidRPr="00774A91" w:rsidRDefault="000D1DFF" w:rsidP="00774A91">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Verdana" w:hAnsi="Verdana"/>
          <w:sz w:val="18"/>
          <w:szCs w:val="18"/>
        </w:rPr>
      </w:pPr>
      <w:r>
        <w:rPr>
          <w:rFonts w:ascii="Verdana" w:hAnsi="Verdana"/>
          <w:sz w:val="18"/>
          <w:szCs w:val="18"/>
        </w:rPr>
        <w:t>16 years of age or above.</w:t>
      </w:r>
    </w:p>
    <w:p w:rsidR="00774A91" w:rsidRPr="00774A91" w:rsidRDefault="000D1DFF" w:rsidP="00774A91">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Verdana" w:hAnsi="Verdana"/>
          <w:sz w:val="18"/>
          <w:szCs w:val="18"/>
        </w:rPr>
      </w:pPr>
      <w:r>
        <w:rPr>
          <w:rFonts w:ascii="Verdana" w:hAnsi="Verdana"/>
          <w:sz w:val="18"/>
          <w:szCs w:val="18"/>
        </w:rPr>
        <w:t>Able to clean and maintain building and grounds per the provided checklists.</w:t>
      </w:r>
    </w:p>
    <w:p w:rsidR="00774A91" w:rsidRPr="00774A91" w:rsidRDefault="00774A91" w:rsidP="00774A91">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Verdana" w:hAnsi="Verdana"/>
          <w:sz w:val="18"/>
          <w:szCs w:val="18"/>
        </w:rPr>
      </w:pPr>
      <w:r w:rsidRPr="00774A91">
        <w:rPr>
          <w:rFonts w:ascii="Verdana" w:hAnsi="Verdana"/>
          <w:sz w:val="18"/>
          <w:szCs w:val="18"/>
        </w:rPr>
        <w:t>Excellent communication skills, with the ability to communicate effectively with adults and youth.</w:t>
      </w:r>
    </w:p>
    <w:p w:rsidR="00774A91" w:rsidRPr="00774A91" w:rsidRDefault="00774A91" w:rsidP="00774A91">
      <w:pPr>
        <w:pStyle w:val="BodyT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Verdana" w:hAnsi="Verdana"/>
          <w:sz w:val="18"/>
          <w:szCs w:val="18"/>
        </w:rPr>
      </w:pPr>
      <w:r w:rsidRPr="00774A91">
        <w:rPr>
          <w:rFonts w:ascii="Verdana" w:hAnsi="Verdana"/>
          <w:sz w:val="18"/>
          <w:szCs w:val="18"/>
        </w:rPr>
        <w:t>CPR/AED, First Aid, Child Abuse Prevention, and Bloodborne Pathogens certifications (within 30 days of hire).</w:t>
      </w:r>
    </w:p>
    <w:p w:rsidR="00D3241F" w:rsidRPr="00A86C6C" w:rsidRDefault="00D3241F" w:rsidP="002A33F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Verdana" w:hAnsi="Verdana"/>
          <w:b/>
          <w:color w:val="0099FF"/>
          <w:sz w:val="18"/>
          <w:szCs w:val="18"/>
        </w:rPr>
      </w:pPr>
      <w:r w:rsidRPr="00A86C6C">
        <w:rPr>
          <w:rFonts w:ascii="Verdana" w:hAnsi="Verdana"/>
          <w:b/>
          <w:color w:val="0099FF"/>
          <w:sz w:val="18"/>
          <w:szCs w:val="18"/>
        </w:rPr>
        <w:t>WORK ENVIRONMENT &amp; PHYSICAL DEMANDS:</w:t>
      </w:r>
    </w:p>
    <w:p w:rsidR="00D3241F" w:rsidRPr="00A86C6C" w:rsidRDefault="00D3241F" w:rsidP="002A33FB">
      <w:pPr>
        <w:pStyle w:val="Body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Verdana" w:hAnsi="Verdana"/>
          <w:sz w:val="18"/>
          <w:szCs w:val="18"/>
        </w:rPr>
      </w:pPr>
      <w:r w:rsidRPr="00A86C6C">
        <w:rPr>
          <w:rFonts w:ascii="Verdana" w:hAnsi="Verdana"/>
          <w:iCs/>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3241F" w:rsidRPr="00D3241F" w:rsidRDefault="00D3241F" w:rsidP="002A33FB">
      <w:pPr>
        <w:pStyle w:val="ListParagraph"/>
        <w:numPr>
          <w:ilvl w:val="0"/>
          <w:numId w:val="2"/>
        </w:numPr>
        <w:spacing w:after="120" w:line="240" w:lineRule="exact"/>
        <w:rPr>
          <w:rFonts w:ascii="Verdana" w:hAnsi="Verdana"/>
          <w:sz w:val="20"/>
          <w:szCs w:val="20"/>
        </w:rPr>
      </w:pPr>
      <w:r w:rsidRPr="00D3241F">
        <w:rPr>
          <w:rFonts w:ascii="Verdana" w:hAnsi="Verdana"/>
          <w:sz w:val="20"/>
          <w:szCs w:val="20"/>
        </w:rPr>
        <w:t xml:space="preserve">Ability to perform all physical aspects of the position, including walking, standing, bending, reaching, and lifting. </w:t>
      </w:r>
    </w:p>
    <w:p w:rsidR="000D1DFF" w:rsidRDefault="000D1DFF" w:rsidP="002A33FB">
      <w:pPr>
        <w:spacing w:after="120" w:line="240" w:lineRule="exact"/>
        <w:rPr>
          <w:rFonts w:ascii="Verdana" w:hAnsi="Verdana" w:cs="Arial"/>
          <w:b/>
          <w:color w:val="0099FF"/>
          <w:sz w:val="18"/>
          <w:szCs w:val="18"/>
        </w:rPr>
      </w:pPr>
    </w:p>
    <w:p w:rsidR="00D3241F" w:rsidRPr="00A86C6C" w:rsidRDefault="00D3241F" w:rsidP="002A33FB">
      <w:pPr>
        <w:spacing w:after="120" w:line="240" w:lineRule="exact"/>
        <w:rPr>
          <w:rFonts w:ascii="Verdana" w:hAnsi="Verdana" w:cs="Arial"/>
          <w:b/>
          <w:color w:val="0099FF"/>
          <w:sz w:val="18"/>
          <w:szCs w:val="18"/>
        </w:rPr>
      </w:pPr>
      <w:r w:rsidRPr="00A86C6C">
        <w:rPr>
          <w:rFonts w:ascii="Verdana" w:hAnsi="Verdana" w:cs="Arial"/>
          <w:b/>
          <w:color w:val="0099FF"/>
          <w:sz w:val="18"/>
          <w:szCs w:val="18"/>
        </w:rPr>
        <w:t>SIGNATURE:</w:t>
      </w:r>
    </w:p>
    <w:p w:rsidR="00D3241F" w:rsidRPr="00A86C6C" w:rsidRDefault="00D3241F" w:rsidP="002A33FB">
      <w:pPr>
        <w:spacing w:after="120" w:line="240" w:lineRule="exact"/>
        <w:rPr>
          <w:rFonts w:ascii="Verdana" w:hAnsi="Verdana" w:cs="Arial"/>
          <w:b/>
          <w:color w:val="0099FF"/>
          <w:sz w:val="18"/>
          <w:szCs w:val="18"/>
        </w:rPr>
      </w:pPr>
      <w:r w:rsidRPr="00A86C6C">
        <w:rPr>
          <w:rFonts w:ascii="Verdana" w:hAnsi="Verdana" w:cs="Arial"/>
          <w:sz w:val="18"/>
          <w:szCs w:val="18"/>
        </w:rPr>
        <w:t>I have reviewed and understand this job description.</w:t>
      </w:r>
    </w:p>
    <w:p w:rsidR="00D3241F" w:rsidRPr="00A86C6C" w:rsidRDefault="00D3241F" w:rsidP="002A33FB">
      <w:pPr>
        <w:spacing w:after="120" w:line="240" w:lineRule="exact"/>
        <w:rPr>
          <w:rFonts w:ascii="Verdana" w:hAnsi="Verdana" w:cs="Arial"/>
          <w:b/>
          <w:color w:val="0099FF"/>
          <w:sz w:val="18"/>
          <w:szCs w:val="18"/>
        </w:rPr>
      </w:pPr>
    </w:p>
    <w:p w:rsidR="00D3241F" w:rsidRPr="00A86C6C" w:rsidRDefault="00D3241F" w:rsidP="002A33FB">
      <w:pPr>
        <w:spacing w:after="120" w:line="240" w:lineRule="exact"/>
        <w:rPr>
          <w:rFonts w:ascii="Verdana" w:hAnsi="Verdana" w:cs="Arial"/>
          <w:color w:val="000000"/>
          <w:sz w:val="18"/>
          <w:szCs w:val="18"/>
        </w:rPr>
      </w:pPr>
      <w:r w:rsidRPr="00A86C6C">
        <w:rPr>
          <w:rFonts w:ascii="Verdana" w:hAnsi="Verdana" w:cs="Arial"/>
          <w:color w:val="000000"/>
          <w:sz w:val="18"/>
          <w:szCs w:val="18"/>
        </w:rPr>
        <w:t>__________________________________</w:t>
      </w:r>
      <w:r w:rsidRPr="00A86C6C">
        <w:rPr>
          <w:rFonts w:ascii="Verdana" w:hAnsi="Verdana" w:cs="Arial"/>
          <w:color w:val="000000"/>
          <w:sz w:val="18"/>
          <w:szCs w:val="18"/>
        </w:rPr>
        <w:tab/>
        <w:t>_________________________________</w:t>
      </w:r>
    </w:p>
    <w:p w:rsidR="00D3241F" w:rsidRPr="00A86C6C" w:rsidRDefault="00D3241F" w:rsidP="002A33FB">
      <w:pPr>
        <w:spacing w:after="120" w:line="240" w:lineRule="exact"/>
        <w:rPr>
          <w:rFonts w:ascii="Verdana" w:hAnsi="Verdana" w:cs="Arial"/>
          <w:color w:val="000000"/>
          <w:sz w:val="18"/>
          <w:szCs w:val="18"/>
        </w:rPr>
      </w:pPr>
      <w:r w:rsidRPr="00A86C6C">
        <w:rPr>
          <w:rFonts w:ascii="Verdana" w:hAnsi="Verdana" w:cs="Arial"/>
          <w:color w:val="000000"/>
          <w:sz w:val="18"/>
          <w:szCs w:val="18"/>
        </w:rPr>
        <w:t>Employee’s name</w:t>
      </w:r>
      <w:r w:rsidRPr="00A86C6C">
        <w:rPr>
          <w:rFonts w:ascii="Verdana" w:hAnsi="Verdana" w:cs="Arial"/>
          <w:color w:val="000000"/>
          <w:sz w:val="18"/>
          <w:szCs w:val="18"/>
        </w:rPr>
        <w:tab/>
      </w:r>
      <w:r w:rsidRPr="00A86C6C">
        <w:rPr>
          <w:rFonts w:ascii="Verdana" w:hAnsi="Verdana" w:cs="Arial"/>
          <w:color w:val="000000"/>
          <w:sz w:val="18"/>
          <w:szCs w:val="18"/>
        </w:rPr>
        <w:tab/>
      </w:r>
      <w:r w:rsidRPr="00A86C6C">
        <w:rPr>
          <w:rFonts w:ascii="Verdana" w:hAnsi="Verdana" w:cs="Arial"/>
          <w:color w:val="000000"/>
          <w:sz w:val="18"/>
          <w:szCs w:val="18"/>
        </w:rPr>
        <w:tab/>
      </w:r>
      <w:r w:rsidRPr="00A86C6C">
        <w:rPr>
          <w:rFonts w:ascii="Verdana" w:hAnsi="Verdana" w:cs="Arial"/>
          <w:color w:val="000000"/>
          <w:sz w:val="18"/>
          <w:szCs w:val="18"/>
        </w:rPr>
        <w:tab/>
      </w:r>
      <w:r w:rsidRPr="00A86C6C">
        <w:rPr>
          <w:rFonts w:ascii="Verdana" w:hAnsi="Verdana" w:cs="Arial"/>
          <w:color w:val="000000"/>
          <w:sz w:val="18"/>
          <w:szCs w:val="18"/>
        </w:rPr>
        <w:tab/>
        <w:t>Employee’s signature</w:t>
      </w:r>
    </w:p>
    <w:p w:rsidR="00D3241F" w:rsidRPr="00A86C6C" w:rsidRDefault="00D3241F" w:rsidP="002A33FB">
      <w:pPr>
        <w:spacing w:after="120" w:line="240" w:lineRule="exact"/>
        <w:rPr>
          <w:rFonts w:ascii="Verdana" w:hAnsi="Verdana" w:cs="Arial"/>
          <w:color w:val="000000"/>
          <w:sz w:val="18"/>
          <w:szCs w:val="18"/>
        </w:rPr>
      </w:pPr>
    </w:p>
    <w:p w:rsidR="00D3241F" w:rsidRPr="006F278A" w:rsidRDefault="00D3241F" w:rsidP="002A33FB">
      <w:pPr>
        <w:spacing w:after="120" w:line="240" w:lineRule="exact"/>
        <w:rPr>
          <w:rFonts w:ascii="Verdana" w:hAnsi="Verdana" w:cs="Arial"/>
          <w:color w:val="000000"/>
          <w:sz w:val="18"/>
          <w:szCs w:val="18"/>
        </w:rPr>
      </w:pPr>
      <w:r w:rsidRPr="00A86C6C">
        <w:rPr>
          <w:rFonts w:ascii="Verdana" w:hAnsi="Verdana" w:cs="Arial"/>
          <w:color w:val="000000"/>
          <w:sz w:val="18"/>
          <w:szCs w:val="18"/>
        </w:rPr>
        <w:t>Today’s date: _______________________</w:t>
      </w:r>
    </w:p>
    <w:sectPr w:rsidR="00D3241F" w:rsidRPr="006F278A" w:rsidSect="0060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C74"/>
    <w:multiLevelType w:val="multilevel"/>
    <w:tmpl w:val="7524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74A4"/>
    <w:multiLevelType w:val="multilevel"/>
    <w:tmpl w:val="007E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B38B8"/>
    <w:multiLevelType w:val="multilevel"/>
    <w:tmpl w:val="5C0E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67D97"/>
    <w:multiLevelType w:val="hybridMultilevel"/>
    <w:tmpl w:val="C41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C089A"/>
    <w:multiLevelType w:val="hybridMultilevel"/>
    <w:tmpl w:val="5C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0BCE"/>
    <w:multiLevelType w:val="hybridMultilevel"/>
    <w:tmpl w:val="00DAF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D04CD"/>
    <w:multiLevelType w:val="hybridMultilevel"/>
    <w:tmpl w:val="B42441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61F3B"/>
    <w:multiLevelType w:val="hybridMultilevel"/>
    <w:tmpl w:val="B25033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8F"/>
    <w:rsid w:val="000D1DFF"/>
    <w:rsid w:val="000D72AD"/>
    <w:rsid w:val="00102AEE"/>
    <w:rsid w:val="001E0CBF"/>
    <w:rsid w:val="001E51EA"/>
    <w:rsid w:val="002106FC"/>
    <w:rsid w:val="002A33FB"/>
    <w:rsid w:val="002D72D0"/>
    <w:rsid w:val="005F3F12"/>
    <w:rsid w:val="00602D39"/>
    <w:rsid w:val="00627C8F"/>
    <w:rsid w:val="006F278A"/>
    <w:rsid w:val="00721F1C"/>
    <w:rsid w:val="00774A91"/>
    <w:rsid w:val="007947F4"/>
    <w:rsid w:val="00976217"/>
    <w:rsid w:val="009B42AF"/>
    <w:rsid w:val="00A154AE"/>
    <w:rsid w:val="00A26B5C"/>
    <w:rsid w:val="00A40D2E"/>
    <w:rsid w:val="00AC3D43"/>
    <w:rsid w:val="00B53A6C"/>
    <w:rsid w:val="00B94313"/>
    <w:rsid w:val="00D3241F"/>
    <w:rsid w:val="00D41B03"/>
    <w:rsid w:val="00DB7F1A"/>
    <w:rsid w:val="00DD636E"/>
    <w:rsid w:val="00E806F9"/>
    <w:rsid w:val="00F81353"/>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1406"/>
  <w15:chartTrackingRefBased/>
  <w15:docId w15:val="{E8D6827B-AA0A-4F3B-839A-B0B5AD12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FC"/>
    <w:pPr>
      <w:spacing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41F"/>
    <w:pPr>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basedOn w:val="DefaultParagraphFont"/>
    <w:link w:val="Title"/>
    <w:rsid w:val="00D3241F"/>
    <w:rPr>
      <w:rFonts w:ascii="Arial" w:eastAsia="Times New Roman" w:hAnsi="Arial" w:cs="Times New Roman"/>
      <w:b/>
      <w:sz w:val="28"/>
      <w:szCs w:val="20"/>
      <w:lang w:val="x-none" w:eastAsia="x-none"/>
    </w:rPr>
  </w:style>
  <w:style w:type="paragraph" w:styleId="BodyText3">
    <w:name w:val="Body Text 3"/>
    <w:basedOn w:val="Normal"/>
    <w:link w:val="BodyText3Char"/>
    <w:rsid w:val="00D3241F"/>
    <w:pPr>
      <w:spacing w:after="120" w:line="240" w:lineRule="auto"/>
    </w:pPr>
    <w:rPr>
      <w:rFonts w:ascii="Courier" w:eastAsia="Times New Roman" w:hAnsi="Courier" w:cs="Times New Roman"/>
      <w:sz w:val="16"/>
      <w:szCs w:val="16"/>
      <w:lang w:val="x-none" w:eastAsia="x-none"/>
    </w:rPr>
  </w:style>
  <w:style w:type="character" w:customStyle="1" w:styleId="BodyText3Char">
    <w:name w:val="Body Text 3 Char"/>
    <w:basedOn w:val="DefaultParagraphFont"/>
    <w:link w:val="BodyText3"/>
    <w:rsid w:val="00D3241F"/>
    <w:rPr>
      <w:rFonts w:ascii="Courier" w:eastAsia="Times New Roman" w:hAnsi="Courier" w:cs="Times New Roman"/>
      <w:sz w:val="16"/>
      <w:szCs w:val="16"/>
      <w:lang w:val="x-none" w:eastAsia="x-none"/>
    </w:rPr>
  </w:style>
  <w:style w:type="paragraph" w:styleId="BodyText">
    <w:name w:val="Body Text"/>
    <w:basedOn w:val="Normal"/>
    <w:link w:val="BodyTextChar"/>
    <w:rsid w:val="00D3241F"/>
    <w:pPr>
      <w:spacing w:after="12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rsid w:val="00D3241F"/>
    <w:rPr>
      <w:rFonts w:ascii="Courier" w:eastAsia="Times New Roman" w:hAnsi="Courier" w:cs="Times New Roman"/>
      <w:sz w:val="24"/>
      <w:szCs w:val="20"/>
    </w:rPr>
  </w:style>
  <w:style w:type="paragraph" w:styleId="ListParagraph">
    <w:name w:val="List Paragraph"/>
    <w:basedOn w:val="Normal"/>
    <w:uiPriority w:val="34"/>
    <w:qFormat/>
    <w:rsid w:val="00D3241F"/>
    <w:pPr>
      <w:ind w:left="720"/>
      <w:contextualSpacing/>
    </w:pPr>
  </w:style>
  <w:style w:type="paragraph" w:styleId="Header">
    <w:name w:val="header"/>
    <w:basedOn w:val="Normal"/>
    <w:link w:val="HeaderChar"/>
    <w:rsid w:val="002A33FB"/>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rsid w:val="002A33FB"/>
    <w:rPr>
      <w:rFonts w:ascii="Courier" w:eastAsia="Times New Roman" w:hAnsi="Courier" w:cs="Times New Roman"/>
      <w:sz w:val="24"/>
      <w:szCs w:val="20"/>
      <w:lang w:val="x-none" w:eastAsia="x-none"/>
    </w:rPr>
  </w:style>
  <w:style w:type="paragraph" w:styleId="BalloonText">
    <w:name w:val="Balloon Text"/>
    <w:basedOn w:val="Normal"/>
    <w:link w:val="BalloonTextChar"/>
    <w:uiPriority w:val="99"/>
    <w:semiHidden/>
    <w:unhideWhenUsed/>
    <w:rsid w:val="001E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3150">
      <w:bodyDiv w:val="1"/>
      <w:marLeft w:val="0"/>
      <w:marRight w:val="0"/>
      <w:marTop w:val="0"/>
      <w:marBottom w:val="0"/>
      <w:divBdr>
        <w:top w:val="none" w:sz="0" w:space="0" w:color="auto"/>
        <w:left w:val="none" w:sz="0" w:space="0" w:color="auto"/>
        <w:bottom w:val="none" w:sz="0" w:space="0" w:color="auto"/>
        <w:right w:val="none" w:sz="0" w:space="0" w:color="auto"/>
      </w:divBdr>
    </w:div>
    <w:div w:id="1165826205">
      <w:bodyDiv w:val="1"/>
      <w:marLeft w:val="0"/>
      <w:marRight w:val="0"/>
      <w:marTop w:val="0"/>
      <w:marBottom w:val="0"/>
      <w:divBdr>
        <w:top w:val="none" w:sz="0" w:space="0" w:color="auto"/>
        <w:left w:val="none" w:sz="0" w:space="0" w:color="auto"/>
        <w:bottom w:val="none" w:sz="0" w:space="0" w:color="auto"/>
        <w:right w:val="none" w:sz="0" w:space="0" w:color="auto"/>
      </w:divBdr>
    </w:div>
    <w:div w:id="21400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Interacts with new and existing members to help them in achieving their health and well-being goals. Creates a welcoming environment for all members of all backgrounds and abilities.</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Sheila Tiemens</DisplayName>
        <AccountId>72</AccountId>
        <AccountType/>
      </UserInfo>
    </Specialist>
    <ProgramsServicesTaxHTField0 xmlns="f45e7816-bb4f-4e19-b2da-a924bed6b658">
      <Terms xmlns="http://schemas.microsoft.com/office/infopath/2007/PartnerControls"/>
    </ProgramsServicesTaxHTField0>
    <PublishDate xmlns="f45e7816-bb4f-4e19-b2da-a924bed6b658">2016-04-29T05:00:00+00:00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Human Resources Publishers</DisplayName>
        <AccountId>53</AccountId>
        <AccountType/>
      </UserInfo>
    </Exchange_Publisher>
    <LastReviewed xmlns="f45e7816-bb4f-4e19-b2da-a924bed6b658">2017-05-01T05:00:00+00:00</LastReviewed>
    <Exchange_ArchiveReviewStatus xmlns="f45e7816-bb4f-4e19-b2da-a924bed6b658" xsi:nil="true"/>
    <Category_x0020_Sort_x0020_Order xmlns="e0918d3b-887a-4244-95a6-6bca97fd0741" xsi:nil="true"/>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Props1.xml><?xml version="1.0" encoding="utf-8"?>
<ds:datastoreItem xmlns:ds="http://schemas.openxmlformats.org/officeDocument/2006/customXml" ds:itemID="{0A847B7C-AE40-41DA-B71A-54E62B6BE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6EA76-9D94-4892-8769-6F0368DC2815}">
  <ds:schemaRefs>
    <ds:schemaRef ds:uri="http://schemas.microsoft.com/sharepoint/v3/contenttype/forms"/>
  </ds:schemaRefs>
</ds:datastoreItem>
</file>

<file path=customXml/itemProps3.xml><?xml version="1.0" encoding="utf-8"?>
<ds:datastoreItem xmlns:ds="http://schemas.openxmlformats.org/officeDocument/2006/customXml" ds:itemID="{62FBEB71-5C31-4E5B-8599-88F91820D3F8}">
  <ds:schemaRefs>
    <ds:schemaRef ds:uri="e0918d3b-887a-4244-95a6-6bca97fd0741"/>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sharepoint/v3"/>
    <ds:schemaRef ds:uri="http://schemas.microsoft.com/office/infopath/2007/PartnerControls"/>
    <ds:schemaRef ds:uri="f45e7816-bb4f-4e19-b2da-a924bed6b6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Wellness Center Attendant</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Center Attendant</dc:title>
  <dc:subject/>
  <dc:creator>Tiemens, Sheila</dc:creator>
  <cp:keywords/>
  <dc:description/>
  <cp:lastModifiedBy>Jesse Brockway</cp:lastModifiedBy>
  <cp:revision>3</cp:revision>
  <cp:lastPrinted>2021-12-13T14:20:00Z</cp:lastPrinted>
  <dcterms:created xsi:type="dcterms:W3CDTF">2022-04-04T22:49:00Z</dcterms:created>
  <dcterms:modified xsi:type="dcterms:W3CDTF">2022-04-04T22:55:00Z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0x010100C5F010CD942B624586A8241CBC1B48950100D229187550CE654883927B1F94A20DB5</vt:lpwstr>
  </property>
  <property fmtid="{D5CDD505-2E9C-101B-9397-08002B2CF9AE}" pid="3" name="AcrossMovement">
    <vt:lpwstr/>
  </property>
  <property fmtid="{D5CDD505-2E9C-101B-9397-08002B2CF9AE}" pid="4" name="ProgramsServices">
    <vt:lpwstr/>
  </property>
  <property fmtid="{D5CDD505-2E9C-101B-9397-08002B2CF9AE}" pid="5" name="ResourceCategory">
    <vt:lpwstr>25;#Sample / Example|00696515-6732-47c6-af70-acb9aab99055</vt:lpwstr>
  </property>
  <property fmtid="{D5CDD505-2E9C-101B-9397-08002B2CF9AE}" pid="6" name="Operations">
    <vt:lpwstr>24;#Human Resources|fec65621-bbd4-4730-9819-dc087da962a0</vt:lpwstr>
  </property>
  <property fmtid="{D5CDD505-2E9C-101B-9397-08002B2CF9AE}" pid="7" name="Order">
    <vt:r8>29700</vt:r8>
  </property>
</Properties>
</file>